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38" w:rsidRDefault="00FB6638" w:rsidP="00FB66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6A3CA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6638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6</w:t>
      </w:r>
    </w:p>
    <w:p w:rsidR="00FB6638" w:rsidRPr="00FB6638" w:rsidRDefault="00FB6638" w:rsidP="00F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63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9695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B6638">
        <w:rPr>
          <w:rFonts w:ascii="Times New Roman" w:hAnsi="Times New Roman" w:cs="Times New Roman"/>
          <w:sz w:val="24"/>
          <w:szCs w:val="24"/>
        </w:rPr>
        <w:t>к решению Борисоглебской городской Думы</w:t>
      </w:r>
    </w:p>
    <w:p w:rsidR="00F95528" w:rsidRDefault="00FB6638" w:rsidP="00F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63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95528">
        <w:rPr>
          <w:rFonts w:ascii="Times New Roman" w:hAnsi="Times New Roman" w:cs="Times New Roman"/>
          <w:sz w:val="24"/>
          <w:szCs w:val="24"/>
        </w:rPr>
        <w:t xml:space="preserve">          Борисоглебского городского округа </w:t>
      </w:r>
    </w:p>
    <w:p w:rsidR="00FB6638" w:rsidRPr="00FB6638" w:rsidRDefault="00F95528" w:rsidP="00F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FB6638" w:rsidRPr="00FB6638">
        <w:rPr>
          <w:rFonts w:ascii="Times New Roman" w:hAnsi="Times New Roman" w:cs="Times New Roman"/>
          <w:sz w:val="24"/>
          <w:szCs w:val="24"/>
        </w:rPr>
        <w:t>«О бюджете Борисоглебского городского округа</w:t>
      </w:r>
    </w:p>
    <w:p w:rsidR="0079695E" w:rsidRDefault="0079695E" w:rsidP="00F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B6638" w:rsidRPr="00FB6638">
        <w:rPr>
          <w:rFonts w:ascii="Times New Roman" w:hAnsi="Times New Roman" w:cs="Times New Roman"/>
          <w:sz w:val="24"/>
          <w:szCs w:val="24"/>
        </w:rPr>
        <w:t>Воронежской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 2016 год»</w:t>
      </w:r>
    </w:p>
    <w:p w:rsidR="00FB6638" w:rsidRPr="00FB6638" w:rsidRDefault="0079695E" w:rsidP="00F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F95528">
        <w:rPr>
          <w:rFonts w:ascii="Times New Roman" w:hAnsi="Times New Roman" w:cs="Times New Roman"/>
          <w:sz w:val="24"/>
          <w:szCs w:val="24"/>
        </w:rPr>
        <w:t xml:space="preserve"> от  25.12.2015 г. № 359</w:t>
      </w:r>
    </w:p>
    <w:tbl>
      <w:tblPr>
        <w:tblW w:w="10207" w:type="dxa"/>
        <w:tblInd w:w="-176" w:type="dxa"/>
        <w:tblLayout w:type="fixed"/>
        <w:tblLook w:val="04A0"/>
      </w:tblPr>
      <w:tblGrid>
        <w:gridCol w:w="5246"/>
        <w:gridCol w:w="567"/>
        <w:gridCol w:w="567"/>
        <w:gridCol w:w="561"/>
        <w:gridCol w:w="476"/>
        <w:gridCol w:w="522"/>
        <w:gridCol w:w="142"/>
        <w:gridCol w:w="708"/>
        <w:gridCol w:w="502"/>
        <w:gridCol w:w="576"/>
        <w:gridCol w:w="236"/>
        <w:gridCol w:w="104"/>
      </w:tblGrid>
      <w:tr w:rsidR="00F63532" w:rsidRPr="00F63532" w:rsidTr="00090800">
        <w:trPr>
          <w:gridAfter w:val="1"/>
          <w:wAfter w:w="104" w:type="dxa"/>
          <w:trHeight w:val="135"/>
        </w:trPr>
        <w:tc>
          <w:tcPr>
            <w:tcW w:w="6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63532" w:rsidRPr="00F63532" w:rsidTr="00090800">
        <w:trPr>
          <w:trHeight w:val="1356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Распределение  ассигнований из  бюджета Борисоглебского городского округа Воронежской области по разделам, подразделам, целевым статьям (муниципальным программам и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непрограммным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направлениям деятельности), группам видов расходо</w:t>
            </w:r>
            <w:r w:rsidR="007969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 классификации расходов на 2016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F50304" w:rsidRPr="00F63532" w:rsidTr="00090800">
        <w:trPr>
          <w:trHeight w:val="68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532" w:rsidRPr="00F63532" w:rsidRDefault="00F63532" w:rsidP="00F63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117B6" w:rsidRPr="00F63532" w:rsidTr="00090800">
        <w:trPr>
          <w:trHeight w:val="343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Сумма     (тыс</w:t>
            </w:r>
            <w:proofErr w:type="gramStart"/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.р</w:t>
            </w:r>
            <w:proofErr w:type="gramEnd"/>
            <w:r w:rsidRPr="00F63532">
              <w:rPr>
                <w:rFonts w:ascii="Times New Roman" w:eastAsia="Times New Roman" w:hAnsi="Times New Roman" w:cs="Times New Roman"/>
                <w:b/>
                <w:bCs/>
              </w:rPr>
              <w:t>уб.)</w:t>
            </w:r>
          </w:p>
        </w:tc>
      </w:tr>
      <w:tr w:rsidR="00A117B6" w:rsidRPr="00F6353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58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763,60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88 771,70</w:t>
            </w:r>
          </w:p>
        </w:tc>
      </w:tr>
      <w:tr w:rsidR="00A117B6" w:rsidRPr="00D30282" w:rsidTr="00090800">
        <w:trPr>
          <w:trHeight w:val="128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2 837,00</w:t>
            </w:r>
          </w:p>
        </w:tc>
      </w:tr>
      <w:tr w:rsidR="00A117B6" w:rsidRPr="00D30282" w:rsidTr="00090800">
        <w:trPr>
          <w:trHeight w:val="66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2 837,00</w:t>
            </w:r>
          </w:p>
        </w:tc>
      </w:tr>
      <w:tr w:rsidR="00A117B6" w:rsidRPr="00D30282" w:rsidTr="00090800">
        <w:trPr>
          <w:trHeight w:val="71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2 837,00</w:t>
            </w:r>
          </w:p>
        </w:tc>
      </w:tr>
      <w:tr w:rsidR="00A117B6" w:rsidRPr="00D30282" w:rsidTr="00090800">
        <w:trPr>
          <w:trHeight w:val="16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2 657,00</w:t>
            </w:r>
          </w:p>
        </w:tc>
      </w:tr>
      <w:tr w:rsidR="00A117B6" w:rsidRPr="00D30282" w:rsidTr="00090800">
        <w:trPr>
          <w:trHeight w:val="65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180,00</w:t>
            </w:r>
          </w:p>
        </w:tc>
      </w:tr>
      <w:tr w:rsidR="00A117B6" w:rsidRPr="00D30282" w:rsidTr="00090800">
        <w:trPr>
          <w:trHeight w:val="13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64 466,60</w:t>
            </w:r>
          </w:p>
        </w:tc>
      </w:tr>
      <w:tr w:rsidR="00A117B6" w:rsidRPr="00D30282" w:rsidTr="00090800">
        <w:trPr>
          <w:trHeight w:val="6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64 466,60</w:t>
            </w:r>
          </w:p>
        </w:tc>
      </w:tr>
      <w:tr w:rsidR="00A117B6" w:rsidRPr="00D30282" w:rsidTr="00090800">
        <w:trPr>
          <w:trHeight w:val="16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64 466,60</w:t>
            </w:r>
          </w:p>
        </w:tc>
      </w:tr>
      <w:tr w:rsidR="00A117B6" w:rsidRPr="00D30282" w:rsidTr="00090800">
        <w:trPr>
          <w:trHeight w:val="159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</w:t>
            </w:r>
            <w:r w:rsidR="00854A81">
              <w:rPr>
                <w:rFonts w:ascii="Times New Roman" w:eastAsia="Times New Roman" w:hAnsi="Times New Roman" w:cs="Times New Roman"/>
                <w:sz w:val="26"/>
                <w:szCs w:val="26"/>
              </w:rPr>
              <w:t>я государственными внебюджетными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52 416,20</w:t>
            </w:r>
          </w:p>
        </w:tc>
      </w:tr>
      <w:tr w:rsidR="00A117B6" w:rsidRPr="00D30282" w:rsidTr="00090800">
        <w:trPr>
          <w:trHeight w:val="77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10 161,40</w:t>
            </w:r>
          </w:p>
        </w:tc>
      </w:tr>
      <w:tr w:rsidR="00A117B6" w:rsidRPr="00D30282" w:rsidTr="00090800">
        <w:trPr>
          <w:trHeight w:val="193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главы администрации Борисоглебского городского округа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1 889,00</w:t>
            </w:r>
          </w:p>
        </w:tc>
      </w:tr>
      <w:tr w:rsidR="00A117B6" w:rsidRPr="00D30282" w:rsidTr="00090800">
        <w:trPr>
          <w:trHeight w:val="98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7 908,00</w:t>
            </w:r>
          </w:p>
        </w:tc>
      </w:tr>
      <w:tr w:rsidR="00A117B6" w:rsidRPr="00D30282" w:rsidTr="00090800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"Управление муниципальными фина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7 908,00</w:t>
            </w:r>
          </w:p>
        </w:tc>
      </w:tr>
      <w:tr w:rsidR="00A117B6" w:rsidRPr="00D30282" w:rsidTr="00090800">
        <w:trPr>
          <w:trHeight w:val="46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7 908,00</w:t>
            </w:r>
          </w:p>
        </w:tc>
      </w:tr>
      <w:tr w:rsidR="00A117B6" w:rsidRPr="00D30282" w:rsidTr="00090800">
        <w:trPr>
          <w:trHeight w:val="169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</w:t>
            </w:r>
            <w:r w:rsidR="00854A81">
              <w:rPr>
                <w:rFonts w:ascii="Times New Roman" w:eastAsia="Times New Roman" w:hAnsi="Times New Roman" w:cs="Times New Roman"/>
                <w:sz w:val="26"/>
                <w:szCs w:val="26"/>
              </w:rPr>
              <w:t>я государственными внебюджетными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11 0 02 82010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7 265,00</w:t>
            </w:r>
          </w:p>
        </w:tc>
      </w:tr>
      <w:tr w:rsidR="00A117B6" w:rsidRPr="00D30282" w:rsidTr="00090800">
        <w:trPr>
          <w:trHeight w:val="72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11 0 02 82010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643,00</w:t>
            </w:r>
          </w:p>
        </w:tc>
      </w:tr>
      <w:tr w:rsidR="00A117B6" w:rsidRPr="00D30282" w:rsidTr="00090800">
        <w:trPr>
          <w:trHeight w:val="39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400,00</w:t>
            </w:r>
          </w:p>
        </w:tc>
      </w:tr>
      <w:tr w:rsidR="00A117B6" w:rsidRPr="00D30282" w:rsidTr="00090800">
        <w:trPr>
          <w:trHeight w:val="16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400,00</w:t>
            </w:r>
          </w:p>
        </w:tc>
      </w:tr>
      <w:tr w:rsidR="00A117B6" w:rsidRPr="00D30282" w:rsidTr="00090800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400,00</w:t>
            </w:r>
          </w:p>
        </w:tc>
      </w:tr>
      <w:tr w:rsidR="00A117B6" w:rsidRPr="00D30282" w:rsidTr="00090800">
        <w:trPr>
          <w:trHeight w:val="30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выборов органов местного самоуправления Борисоглебского городского округа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</w:t>
            </w:r>
            <w:r w:rsidRPr="00854A8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400,00</w:t>
            </w:r>
          </w:p>
        </w:tc>
      </w:tr>
      <w:tr w:rsidR="00A117B6" w:rsidRPr="00D30282" w:rsidTr="00090800">
        <w:trPr>
          <w:trHeight w:val="29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5 059,00</w:t>
            </w:r>
          </w:p>
        </w:tc>
      </w:tr>
      <w:tr w:rsidR="00A117B6" w:rsidRPr="00D30282" w:rsidTr="00090800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Муниципальная программа "Управление муниципальными фина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5 059,00</w:t>
            </w:r>
          </w:p>
        </w:tc>
      </w:tr>
      <w:tr w:rsidR="00A117B6" w:rsidRPr="00D30282" w:rsidTr="00090800">
        <w:trPr>
          <w:trHeight w:val="89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бюджетного процесса в Борисоглебском городском округе Воронежской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5 059,00</w:t>
            </w:r>
          </w:p>
        </w:tc>
      </w:tr>
      <w:tr w:rsidR="00A117B6" w:rsidRPr="00D30282" w:rsidTr="00090800">
        <w:trPr>
          <w:trHeight w:val="92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администрации Борисоглебского городского округа (финансовое обеспечение непредвиденных расходов)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4 909,00</w:t>
            </w:r>
          </w:p>
        </w:tc>
      </w:tr>
      <w:tr w:rsidR="00A117B6" w:rsidRPr="00D30282" w:rsidTr="00090800">
        <w:trPr>
          <w:trHeight w:val="169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администрации Борисоглебского городского округа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A117B6" w:rsidRPr="00D30282" w:rsidTr="00090800">
        <w:trPr>
          <w:trHeight w:val="36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8 101,10</w:t>
            </w:r>
          </w:p>
        </w:tc>
      </w:tr>
      <w:tr w:rsidR="00A117B6" w:rsidRPr="00D30282" w:rsidTr="00090800">
        <w:trPr>
          <w:trHeight w:val="66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5 751,10</w:t>
            </w:r>
          </w:p>
        </w:tc>
      </w:tr>
      <w:tr w:rsidR="00A117B6" w:rsidRPr="00D30282" w:rsidTr="00090800">
        <w:trPr>
          <w:trHeight w:val="78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"Финан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совое обеспечение деятельности подведомственных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5 751,10</w:t>
            </w:r>
          </w:p>
        </w:tc>
      </w:tr>
      <w:tr w:rsidR="00A117B6" w:rsidRPr="00D30282" w:rsidTr="00090800">
        <w:trPr>
          <w:trHeight w:val="228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07 0 04 00590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5 286,10</w:t>
            </w:r>
          </w:p>
        </w:tc>
      </w:tr>
      <w:tr w:rsidR="00A117B6" w:rsidRPr="00D30282" w:rsidTr="00090800">
        <w:trPr>
          <w:trHeight w:val="10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07 0 04 00590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465,00</w:t>
            </w:r>
          </w:p>
        </w:tc>
      </w:tr>
      <w:tr w:rsidR="00A117B6" w:rsidRPr="00D30282" w:rsidTr="00090800">
        <w:trPr>
          <w:trHeight w:val="73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2 350,00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2 350,00</w:t>
            </w:r>
          </w:p>
        </w:tc>
      </w:tr>
      <w:tr w:rsidR="00A117B6" w:rsidRPr="00D30282" w:rsidTr="00090800">
        <w:trPr>
          <w:trHeight w:val="229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Субвенции на создание и организацию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органами, казенными учреждениями, органами управлени</w:t>
            </w:r>
            <w:r w:rsidR="00854A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 государственными внебюджетными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387,00</w:t>
            </w:r>
          </w:p>
        </w:tc>
      </w:tr>
      <w:tr w:rsidR="00A117B6" w:rsidRPr="00D30282" w:rsidTr="00090800">
        <w:trPr>
          <w:trHeight w:val="25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1 564,00</w:t>
            </w:r>
          </w:p>
        </w:tc>
      </w:tr>
      <w:tr w:rsidR="00A117B6" w:rsidRPr="00D30282" w:rsidTr="00090800">
        <w:trPr>
          <w:trHeight w:val="160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48,00</w:t>
            </w:r>
          </w:p>
        </w:tc>
      </w:tr>
      <w:tr w:rsidR="00A117B6" w:rsidRPr="00D30282" w:rsidTr="00090800">
        <w:trPr>
          <w:trHeight w:val="22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осуществление полномочий по созданию и организации деятельности административных комиссий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351,00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</w:tr>
      <w:tr w:rsidR="00A117B6" w:rsidRPr="00D30282" w:rsidTr="00090800">
        <w:trPr>
          <w:trHeight w:val="79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</w:tr>
      <w:tr w:rsidR="00A117B6" w:rsidRPr="00D30282" w:rsidTr="00090800">
        <w:trPr>
          <w:trHeight w:val="80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мобилизационной готовности экономики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12 0 01 80350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110,00</w:t>
            </w:r>
          </w:p>
        </w:tc>
      </w:tr>
      <w:tr w:rsidR="00A117B6" w:rsidRPr="00D30282" w:rsidTr="00090800">
        <w:trPr>
          <w:trHeight w:val="77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14 827,10</w:t>
            </w:r>
          </w:p>
        </w:tc>
      </w:tr>
      <w:tr w:rsidR="00A117B6" w:rsidRPr="00D30282" w:rsidTr="00090800">
        <w:trPr>
          <w:trHeight w:val="10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13 626,00</w:t>
            </w:r>
          </w:p>
        </w:tc>
      </w:tr>
      <w:tr w:rsidR="00A117B6" w:rsidRPr="00D30282" w:rsidTr="00090800">
        <w:trPr>
          <w:trHeight w:val="3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"Безопасность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13 626,00</w:t>
            </w:r>
          </w:p>
        </w:tc>
      </w:tr>
      <w:tr w:rsidR="00A117B6" w:rsidRPr="00D30282" w:rsidTr="00090800">
        <w:trPr>
          <w:trHeight w:val="9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"Обеспечение безопасности городского округа в чрезвычайных ситуациях  и обеспечение пожарной безопасности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13 626,00</w:t>
            </w:r>
          </w:p>
        </w:tc>
      </w:tr>
      <w:tr w:rsidR="00A117B6" w:rsidRPr="00D30282" w:rsidTr="00090800">
        <w:trPr>
          <w:trHeight w:val="9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защиты населения и территории БГО от чрезвычайных ситуаций, обеспечение пожарной безопасности, безопасности людей на водных объектах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04 0 02 00130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75,00</w:t>
            </w:r>
          </w:p>
        </w:tc>
      </w:tr>
      <w:tr w:rsidR="00A117B6" w:rsidRPr="00D30282" w:rsidTr="00090800">
        <w:trPr>
          <w:trHeight w:val="12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04 0 02 00590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13 551,00</w:t>
            </w:r>
          </w:p>
        </w:tc>
      </w:tr>
      <w:tr w:rsidR="00A117B6" w:rsidRPr="00D30282" w:rsidTr="00090800">
        <w:trPr>
          <w:trHeight w:val="64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1 201,10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"Безопасность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1 201,10</w:t>
            </w:r>
          </w:p>
        </w:tc>
      </w:tr>
      <w:tr w:rsidR="00A117B6" w:rsidRPr="00D30282" w:rsidTr="00090800">
        <w:trPr>
          <w:trHeight w:val="91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Основное мероприятие "Профилактика преступлений и иных правонарушений на территории Борисоглебского городского округа"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1 201,10</w:t>
            </w:r>
          </w:p>
        </w:tc>
      </w:tr>
      <w:tr w:rsidR="00A117B6" w:rsidRPr="00D30282" w:rsidTr="00090800">
        <w:trPr>
          <w:trHeight w:val="9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Профилактика преступлений и правонарушений на территории округа, в т.ч. поддержание правопорядка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04 0 01 00</w:t>
            </w:r>
            <w:r w:rsidRPr="00D90A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1 201,10</w:t>
            </w:r>
          </w:p>
        </w:tc>
      </w:tr>
      <w:tr w:rsidR="00A117B6" w:rsidRPr="00D30282" w:rsidTr="00090800">
        <w:trPr>
          <w:trHeight w:val="38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17 052,20</w:t>
            </w:r>
          </w:p>
        </w:tc>
      </w:tr>
      <w:tr w:rsidR="00A117B6" w:rsidRPr="00D30282" w:rsidTr="00090800">
        <w:trPr>
          <w:trHeight w:val="14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1 111,00</w:t>
            </w:r>
          </w:p>
        </w:tc>
      </w:tr>
      <w:tr w:rsidR="00A117B6" w:rsidRPr="00D30282" w:rsidTr="00090800">
        <w:trPr>
          <w:trHeight w:val="57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1 111,00</w:t>
            </w:r>
          </w:p>
        </w:tc>
      </w:tr>
      <w:tr w:rsidR="00A117B6" w:rsidRPr="00D30282" w:rsidTr="00090800">
        <w:trPr>
          <w:trHeight w:val="4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1 111,00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965,00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Субвенции на осуществление отдельных государственных полномочий по организации деятельности по отлову и содержанию безнадзорных животных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09 0 01 78800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146,00</w:t>
            </w:r>
          </w:p>
        </w:tc>
      </w:tr>
      <w:tr w:rsidR="00A117B6" w:rsidRPr="00D30282" w:rsidTr="00090800">
        <w:trPr>
          <w:trHeight w:val="28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52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транспортной системы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78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сети рег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улярных автобусных маршрутов Борисоглебского городского округа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102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автобусов и техники для жилищно-коммунального хозяйства, работающих на газомоторном топливе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 0 04 L1730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34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9 678,70</w:t>
            </w:r>
          </w:p>
        </w:tc>
      </w:tr>
      <w:tr w:rsidR="00A117B6" w:rsidRPr="00D30282" w:rsidTr="00090800">
        <w:trPr>
          <w:trHeight w:val="50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транспортной системы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9 678,70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1 000,00</w:t>
            </w:r>
          </w:p>
        </w:tc>
      </w:tr>
      <w:tr w:rsidR="00A117B6" w:rsidRPr="00D30282" w:rsidTr="00090800">
        <w:trPr>
          <w:trHeight w:val="6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содержанию дорожно-сигнальной информации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08 0 01 00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A117B6" w:rsidRPr="00D30282" w:rsidTr="00090800">
        <w:trPr>
          <w:trHeight w:val="54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ганизация дорожной деятельности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8 478,70</w:t>
            </w:r>
          </w:p>
        </w:tc>
      </w:tr>
      <w:tr w:rsidR="00A117B6" w:rsidRPr="00D30282" w:rsidTr="00090800">
        <w:trPr>
          <w:trHeight w:val="52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улично-дорожной сети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08 0 02 88650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8 478,70</w:t>
            </w:r>
          </w:p>
        </w:tc>
      </w:tr>
      <w:tr w:rsidR="00A117B6" w:rsidRPr="00D30282" w:rsidTr="00090800">
        <w:trPr>
          <w:trHeight w:val="73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сети рег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улярных автобусных маршрутов Борисоглебского городского округа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200,00</w:t>
            </w:r>
          </w:p>
        </w:tc>
      </w:tr>
      <w:tr w:rsidR="00A117B6" w:rsidRPr="00D30282" w:rsidTr="00090800">
        <w:trPr>
          <w:trHeight w:val="83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Устройство остановочных павильонов, планирование перевозок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08 0 04 00210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A117B6" w:rsidRPr="00D30282" w:rsidTr="00090800">
        <w:trPr>
          <w:trHeight w:val="28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1 649,00</w:t>
            </w:r>
          </w:p>
        </w:tc>
      </w:tr>
      <w:tr w:rsidR="00A117B6" w:rsidRPr="00D30282" w:rsidTr="00090800">
        <w:trPr>
          <w:trHeight w:val="40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"Управление муниципальными фина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504,00</w:t>
            </w:r>
          </w:p>
        </w:tc>
      </w:tr>
      <w:tr w:rsidR="00A117B6" w:rsidRPr="00D30282" w:rsidTr="00090800">
        <w:trPr>
          <w:trHeight w:val="58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504,00</w:t>
            </w:r>
          </w:p>
        </w:tc>
      </w:tr>
      <w:tr w:rsidR="00A117B6" w:rsidRPr="00D30282" w:rsidTr="00090800">
        <w:trPr>
          <w:trHeight w:val="7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11 0 02 80200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504,00</w:t>
            </w:r>
          </w:p>
        </w:tc>
      </w:tr>
      <w:tr w:rsidR="00A117B6" w:rsidRPr="00D30282" w:rsidTr="00090800">
        <w:trPr>
          <w:trHeight w:val="32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1 145,00</w:t>
            </w:r>
          </w:p>
        </w:tc>
      </w:tr>
      <w:tr w:rsidR="00A117B6" w:rsidRPr="00D30282" w:rsidTr="00090800">
        <w:trPr>
          <w:trHeight w:val="5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Основное мероприятие "Информационная открытость"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1 145,00</w:t>
            </w:r>
          </w:p>
        </w:tc>
      </w:tr>
      <w:tr w:rsidR="00A117B6" w:rsidRPr="00D30282" w:rsidTr="00090800">
        <w:trPr>
          <w:trHeight w:val="70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12 0 02 80200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1 145,00</w:t>
            </w:r>
          </w:p>
        </w:tc>
      </w:tr>
      <w:tr w:rsidR="00A117B6" w:rsidRPr="00D30282" w:rsidTr="00090800">
        <w:trPr>
          <w:trHeight w:val="31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4 513,50</w:t>
            </w:r>
          </w:p>
        </w:tc>
      </w:tr>
      <w:tr w:rsidR="00A117B6" w:rsidRPr="00D30282" w:rsidTr="00090800">
        <w:trPr>
          <w:trHeight w:val="57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313,50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313,50</w:t>
            </w:r>
          </w:p>
        </w:tc>
      </w:tr>
      <w:tr w:rsidR="00A117B6" w:rsidRPr="00D30282" w:rsidTr="00090800">
        <w:trPr>
          <w:trHeight w:val="71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бюджетам муниципальных образований на организацию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03 0 04 78430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113,50</w:t>
            </w:r>
          </w:p>
        </w:tc>
      </w:tr>
      <w:tr w:rsidR="00A117B6" w:rsidRPr="00D30282" w:rsidTr="00090800">
        <w:trPr>
          <w:trHeight w:val="54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03 0 04 88430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A117B6" w:rsidRPr="00D30282" w:rsidTr="00090800">
        <w:trPr>
          <w:trHeight w:val="44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420,00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внутреннего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420,00</w:t>
            </w:r>
          </w:p>
        </w:tc>
      </w:tr>
      <w:tr w:rsidR="00A117B6" w:rsidRPr="00D30282" w:rsidTr="00090800">
        <w:trPr>
          <w:trHeight w:val="6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туризма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05 0 06 00160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420,00</w:t>
            </w:r>
          </w:p>
        </w:tc>
      </w:tr>
      <w:tr w:rsidR="00A117B6" w:rsidRPr="00D30282" w:rsidTr="00090800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1 300,00</w:t>
            </w:r>
          </w:p>
        </w:tc>
      </w:tr>
      <w:tr w:rsidR="00A117B6" w:rsidRPr="00D30282" w:rsidTr="00090800">
        <w:trPr>
          <w:trHeight w:val="5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риятие "Формирование благоприят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ной инвестиционной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850,00</w:t>
            </w:r>
          </w:p>
        </w:tc>
      </w:tr>
      <w:tr w:rsidR="00A117B6" w:rsidRPr="00D30282" w:rsidTr="00090800">
        <w:trPr>
          <w:trHeight w:val="61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развитию градостроительной деятельности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07 0 02 88460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A117B6" w:rsidRPr="00D30282" w:rsidTr="00090800">
        <w:trPr>
          <w:trHeight w:val="6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450,00</w:t>
            </w:r>
          </w:p>
        </w:tc>
      </w:tr>
      <w:tr w:rsidR="00A117B6" w:rsidRPr="00D30282" w:rsidTr="00090800">
        <w:trPr>
          <w:trHeight w:val="7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доступа субъектов малого и среднего предпринимательства к финансово-кредитным и материальным ресурсам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07 0 03 00190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450,00</w:t>
            </w:r>
          </w:p>
        </w:tc>
      </w:tr>
      <w:tr w:rsidR="00A117B6" w:rsidRPr="00D30282" w:rsidTr="00090800">
        <w:trPr>
          <w:trHeight w:val="7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2 480,00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Основное мероприятие "Повышение эффективности управления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2 480,00</w:t>
            </w:r>
          </w:p>
        </w:tc>
      </w:tr>
      <w:tr w:rsidR="00A117B6" w:rsidRPr="00D30282" w:rsidTr="00090800">
        <w:trPr>
          <w:trHeight w:val="80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12 0 03 00230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2 380,00</w:t>
            </w:r>
          </w:p>
        </w:tc>
      </w:tr>
      <w:tr w:rsidR="00A117B6" w:rsidRPr="00D30282" w:rsidTr="00090800">
        <w:trPr>
          <w:trHeight w:val="126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12 0 03 00590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33 576,00</w:t>
            </w:r>
          </w:p>
        </w:tc>
      </w:tr>
      <w:tr w:rsidR="00A117B6" w:rsidRPr="00D30282" w:rsidTr="00090800">
        <w:trPr>
          <w:trHeight w:val="37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1 332,00</w:t>
            </w:r>
          </w:p>
        </w:tc>
      </w:tr>
      <w:tr w:rsidR="00A117B6" w:rsidRPr="00D30282" w:rsidTr="00090800">
        <w:trPr>
          <w:trHeight w:val="1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1 332,00</w:t>
            </w:r>
          </w:p>
        </w:tc>
      </w:tr>
      <w:tr w:rsidR="00A117B6" w:rsidRPr="00D30282" w:rsidTr="00090800">
        <w:trPr>
          <w:trHeight w:val="47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"Ремонт и переселение из аварийного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1 332,00</w:t>
            </w:r>
          </w:p>
        </w:tc>
      </w:tr>
      <w:tr w:rsidR="00A117B6" w:rsidRPr="00D30282" w:rsidTr="00090800">
        <w:trPr>
          <w:trHeight w:val="5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капитальному ремонту муниципального жилищного фонда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03 0 02 000</w:t>
            </w:r>
            <w:r w:rsidRPr="003706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капитальному ремонту многоквартирных домов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03 0 02 09601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1 232,00</w:t>
            </w:r>
          </w:p>
        </w:tc>
      </w:tr>
      <w:tr w:rsidR="00A117B6" w:rsidRPr="00D30282" w:rsidTr="00090800">
        <w:trPr>
          <w:trHeight w:val="29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5 809,00</w:t>
            </w:r>
          </w:p>
        </w:tc>
      </w:tr>
      <w:tr w:rsidR="00A117B6" w:rsidRPr="00D30282" w:rsidTr="00090800">
        <w:trPr>
          <w:trHeight w:val="55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3 317,00</w:t>
            </w:r>
          </w:p>
        </w:tc>
      </w:tr>
      <w:tr w:rsidR="00A117B6" w:rsidRPr="00D30282" w:rsidTr="00090800">
        <w:trPr>
          <w:trHeight w:val="20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3 317,00</w:t>
            </w:r>
          </w:p>
        </w:tc>
      </w:tr>
      <w:tr w:rsidR="00A117B6" w:rsidRPr="00D30282" w:rsidTr="00090800">
        <w:trPr>
          <w:trHeight w:val="7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03 0 03 000</w:t>
            </w:r>
            <w:r w:rsidRPr="003706F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3 317,00</w:t>
            </w:r>
          </w:p>
        </w:tc>
      </w:tr>
      <w:tr w:rsidR="00A117B6" w:rsidRPr="00D30282" w:rsidTr="00090800">
        <w:trPr>
          <w:trHeight w:val="115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37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сельского хозяйства, производства пищевых продуктов и инфраструк</w:t>
            </w:r>
            <w:r w:rsidR="000E6E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ту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ры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992,00</w:t>
            </w:r>
          </w:p>
        </w:tc>
      </w:tr>
      <w:tr w:rsidR="00A117B6" w:rsidRPr="00D30282" w:rsidTr="00090800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992,00</w:t>
            </w:r>
          </w:p>
        </w:tc>
      </w:tr>
      <w:tr w:rsidR="00A117B6" w:rsidRPr="00D30282" w:rsidTr="00090800">
        <w:trPr>
          <w:trHeight w:val="7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</w:t>
            </w:r>
            <w:r w:rsidRPr="000E6EE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992,00</w:t>
            </w:r>
          </w:p>
        </w:tc>
      </w:tr>
      <w:tr w:rsidR="00A117B6" w:rsidRPr="00D30282" w:rsidTr="00090800">
        <w:trPr>
          <w:trHeight w:val="55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Энергоэффективность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1 500,00</w:t>
            </w:r>
          </w:p>
        </w:tc>
      </w:tr>
      <w:tr w:rsidR="00A117B6" w:rsidRPr="00D30282" w:rsidTr="00090800">
        <w:trPr>
          <w:trHeight w:val="73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"Энергосбережение и повышение энергетической эффективности в системах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1 500,00</w:t>
            </w:r>
          </w:p>
        </w:tc>
      </w:tr>
      <w:tr w:rsidR="00A117B6" w:rsidRPr="00D30282" w:rsidTr="00090800">
        <w:trPr>
          <w:trHeight w:val="11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мероприятий в сфере энергосбережения, повышение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10 0 01 00</w:t>
            </w:r>
            <w:r w:rsidRPr="000E6EE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1 500,00</w:t>
            </w:r>
          </w:p>
        </w:tc>
      </w:tr>
      <w:tr w:rsidR="00A117B6" w:rsidRPr="00D30282" w:rsidTr="00090800">
        <w:trPr>
          <w:trHeight w:val="2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21 065,40</w:t>
            </w:r>
          </w:p>
        </w:tc>
      </w:tr>
      <w:tr w:rsidR="00A117B6" w:rsidRPr="00D30282" w:rsidTr="00090800">
        <w:trPr>
          <w:trHeight w:val="73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6 208,40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6 208,40</w:t>
            </w:r>
          </w:p>
        </w:tc>
      </w:tr>
      <w:tr w:rsidR="00A117B6" w:rsidRPr="00D30282" w:rsidTr="00090800">
        <w:trPr>
          <w:trHeight w:val="6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благоустройства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</w:t>
            </w:r>
            <w:r w:rsidRPr="000E6E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5 600,00</w:t>
            </w:r>
          </w:p>
        </w:tc>
      </w:tr>
      <w:tr w:rsidR="00A117B6" w:rsidRPr="00D30282" w:rsidTr="00090800">
        <w:trPr>
          <w:trHeight w:val="108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сохранности и ремонт военно-мемориальных объектов на территории Борисоглебского городского округа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S8530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108,40</w:t>
            </w:r>
          </w:p>
        </w:tc>
      </w:tr>
      <w:tr w:rsidR="00A117B6" w:rsidRPr="00D30282" w:rsidTr="00090800">
        <w:trPr>
          <w:trHeight w:val="78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 дворовых территорий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S8610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A117B6" w:rsidRPr="00D30282" w:rsidTr="00090800">
        <w:trPr>
          <w:trHeight w:val="86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4 407,00</w:t>
            </w:r>
          </w:p>
        </w:tc>
      </w:tr>
      <w:tr w:rsidR="00A117B6" w:rsidRPr="00D30282" w:rsidTr="00090800">
        <w:trPr>
          <w:trHeight w:val="5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4 407,00</w:t>
            </w:r>
          </w:p>
        </w:tc>
      </w:tr>
      <w:tr w:rsidR="00A117B6" w:rsidRPr="00D30282" w:rsidTr="00090800">
        <w:trPr>
          <w:trHeight w:val="16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благоустройства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</w:t>
            </w:r>
            <w:r w:rsidRPr="000E6E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4 407,00</w:t>
            </w:r>
          </w:p>
        </w:tc>
      </w:tr>
      <w:tr w:rsidR="00A117B6" w:rsidRPr="00D30282" w:rsidTr="00090800">
        <w:trPr>
          <w:trHeight w:val="71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Энергоэффективность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10 450,00</w:t>
            </w:r>
          </w:p>
        </w:tc>
      </w:tr>
      <w:tr w:rsidR="00A117B6" w:rsidRPr="00D30282" w:rsidTr="008C2553">
        <w:trPr>
          <w:trHeight w:val="4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Основное мероприятие "Энергосбережение и повышение энергетической эффективности в 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системах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10 450,00</w:t>
            </w:r>
          </w:p>
        </w:tc>
      </w:tr>
      <w:tr w:rsidR="00A117B6" w:rsidRPr="00D30282" w:rsidTr="00090800">
        <w:trPr>
          <w:trHeight w:val="109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Реализация мероприятий в сфере энергосбережения, повышение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10 0 01 00</w:t>
            </w:r>
            <w:r w:rsidRPr="000E6EE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10 450,00</w:t>
            </w:r>
          </w:p>
        </w:tc>
      </w:tr>
      <w:tr w:rsidR="00A117B6" w:rsidRPr="00D30282" w:rsidTr="00090800">
        <w:trPr>
          <w:trHeight w:val="4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5 369,60</w:t>
            </w:r>
          </w:p>
        </w:tc>
      </w:tr>
      <w:tr w:rsidR="00A117B6" w:rsidRPr="00D30282" w:rsidTr="00090800">
        <w:trPr>
          <w:trHeight w:val="8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4 369,60</w:t>
            </w:r>
          </w:p>
        </w:tc>
      </w:tr>
      <w:tr w:rsidR="00A117B6" w:rsidRPr="00D30282" w:rsidTr="00090800">
        <w:trPr>
          <w:trHeight w:val="5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4 369,60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2 366,00</w:t>
            </w:r>
          </w:p>
        </w:tc>
      </w:tr>
      <w:tr w:rsidR="00A117B6" w:rsidRPr="00D30282" w:rsidTr="00090800">
        <w:trPr>
          <w:trHeight w:val="106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2 003,60</w:t>
            </w:r>
          </w:p>
        </w:tc>
      </w:tr>
      <w:tr w:rsidR="00A117B6" w:rsidRPr="00D30282" w:rsidTr="00090800">
        <w:trPr>
          <w:trHeight w:val="5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1 000,00</w:t>
            </w:r>
          </w:p>
        </w:tc>
      </w:tr>
      <w:tr w:rsidR="00A117B6" w:rsidRPr="00D30282" w:rsidTr="00090800">
        <w:trPr>
          <w:trHeight w:val="34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1 000,00</w:t>
            </w:r>
          </w:p>
        </w:tc>
      </w:tr>
      <w:tr w:rsidR="00A117B6" w:rsidRPr="00D30282" w:rsidTr="00090800">
        <w:trPr>
          <w:trHeight w:val="43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объектов муниципальной собственности социального и производственного комплексов, в том числе объектов общегражданского назначения, жилья</w:t>
            </w:r>
            <w:proofErr w:type="gram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инфраструктуры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A117B6" w:rsidRPr="00D30282" w:rsidTr="00090800">
        <w:trPr>
          <w:trHeight w:val="4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161,00</w:t>
            </w:r>
          </w:p>
        </w:tc>
      </w:tr>
      <w:tr w:rsidR="00A117B6" w:rsidRPr="00D30282" w:rsidTr="00090800">
        <w:trPr>
          <w:trHeight w:val="42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161,00</w:t>
            </w:r>
          </w:p>
        </w:tc>
      </w:tr>
      <w:tr w:rsidR="00A117B6" w:rsidRPr="00D30282" w:rsidTr="00090800">
        <w:trPr>
          <w:trHeight w:val="110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161,00</w:t>
            </w:r>
          </w:p>
        </w:tc>
      </w:tr>
      <w:tr w:rsidR="00A117B6" w:rsidRPr="00D30282" w:rsidTr="00090800">
        <w:trPr>
          <w:trHeight w:val="3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"Экология"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161,00</w:t>
            </w:r>
          </w:p>
        </w:tc>
      </w:tr>
      <w:tr w:rsidR="00A117B6" w:rsidRPr="00D30282" w:rsidTr="00090800">
        <w:trPr>
          <w:trHeight w:val="83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Обеспечение экологической безопасности и качества окружающей среды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03 0 05 00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161,00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690 243,80</w:t>
            </w:r>
          </w:p>
        </w:tc>
      </w:tr>
      <w:tr w:rsidR="00A117B6" w:rsidRPr="00D30282" w:rsidTr="00090800">
        <w:trPr>
          <w:trHeight w:val="31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216 091,30</w:t>
            </w:r>
          </w:p>
        </w:tc>
      </w:tr>
      <w:tr w:rsidR="00A117B6" w:rsidRPr="00D30282" w:rsidTr="00090800">
        <w:trPr>
          <w:trHeight w:val="5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216 091,30</w:t>
            </w:r>
          </w:p>
        </w:tc>
      </w:tr>
      <w:tr w:rsidR="00A117B6" w:rsidRPr="00D30282" w:rsidTr="00090800">
        <w:trPr>
          <w:trHeight w:val="31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37 070,70</w:t>
            </w:r>
          </w:p>
        </w:tc>
      </w:tr>
      <w:tr w:rsidR="00A117B6" w:rsidRPr="00D30282" w:rsidTr="00090800">
        <w:trPr>
          <w:trHeight w:val="9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детских дошкольных учреждениях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36 327,70</w:t>
            </w:r>
          </w:p>
        </w:tc>
      </w:tr>
      <w:tr w:rsidR="00A117B6" w:rsidRPr="00D30282" w:rsidTr="00090800">
        <w:trPr>
          <w:trHeight w:val="36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детских дошкольных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743,00</w:t>
            </w:r>
          </w:p>
        </w:tc>
      </w:tr>
      <w:tr w:rsidR="00A117B6" w:rsidRPr="00D30282" w:rsidTr="00090800">
        <w:trPr>
          <w:trHeight w:val="36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179 020,60</w:t>
            </w:r>
          </w:p>
        </w:tc>
      </w:tr>
      <w:tr w:rsidR="00A117B6" w:rsidRPr="00D30282" w:rsidTr="00090800">
        <w:trPr>
          <w:trHeight w:val="4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дошкольных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179 020,60</w:t>
            </w:r>
          </w:p>
        </w:tc>
      </w:tr>
      <w:tr w:rsidR="00A117B6" w:rsidRPr="00D30282" w:rsidTr="00090800">
        <w:trPr>
          <w:trHeight w:val="7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20 405,90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21 818,60</w:t>
            </w:r>
          </w:p>
        </w:tc>
      </w:tr>
      <w:tr w:rsidR="00A117B6" w:rsidRPr="00D30282" w:rsidTr="00090800">
        <w:trPr>
          <w:trHeight w:val="138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6 808,60</w:t>
            </w:r>
          </w:p>
        </w:tc>
      </w:tr>
      <w:tr w:rsidR="00A117B6" w:rsidRPr="00D30282" w:rsidTr="00090800">
        <w:trPr>
          <w:trHeight w:val="43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3 762,80</w:t>
            </w:r>
          </w:p>
        </w:tc>
      </w:tr>
      <w:tr w:rsidR="00A117B6" w:rsidRPr="00D30282" w:rsidTr="00090800">
        <w:trPr>
          <w:trHeight w:val="13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Субвенции на обеспечение государственных гарантий реализации прав на получение общедоступного </w:t>
            </w:r>
            <w:r w:rsidR="00B42F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бесплатного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дошкольного образования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112 964,80 </w:t>
            </w:r>
          </w:p>
        </w:tc>
      </w:tr>
      <w:tr w:rsidR="00A117B6" w:rsidRPr="00D30282" w:rsidTr="00090800">
        <w:trPr>
          <w:trHeight w:val="171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на обеспечение государственных гарантий реализации прав на получение общедоступного </w:t>
            </w:r>
            <w:r w:rsidR="00B42F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бесплатного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 13 259,9</w:t>
            </w:r>
          </w:p>
        </w:tc>
      </w:tr>
      <w:tr w:rsidR="00A117B6" w:rsidRPr="00D30282" w:rsidTr="00090800">
        <w:trPr>
          <w:trHeight w:val="33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427 206,60</w:t>
            </w:r>
          </w:p>
        </w:tc>
      </w:tr>
      <w:tr w:rsidR="00A117B6" w:rsidRPr="00D30282" w:rsidTr="00090800">
        <w:trPr>
          <w:trHeight w:val="5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398 790,90</w:t>
            </w:r>
          </w:p>
        </w:tc>
      </w:tr>
      <w:tr w:rsidR="00A117B6" w:rsidRPr="00D30282" w:rsidTr="00090800">
        <w:trPr>
          <w:trHeight w:val="1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10 574,30</w:t>
            </w:r>
          </w:p>
        </w:tc>
      </w:tr>
      <w:tr w:rsidR="00A117B6" w:rsidRPr="00D30282" w:rsidTr="00090800">
        <w:trPr>
          <w:trHeight w:val="74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учреждениях общего образования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3 788,30</w:t>
            </w:r>
          </w:p>
        </w:tc>
      </w:tr>
      <w:tr w:rsidR="00A117B6" w:rsidRPr="00D30282" w:rsidTr="00090800">
        <w:trPr>
          <w:trHeight w:val="142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учреждениях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4 100,00</w:t>
            </w:r>
          </w:p>
        </w:tc>
      </w:tr>
      <w:tr w:rsidR="00A117B6" w:rsidRPr="00D30282" w:rsidTr="00090800">
        <w:trPr>
          <w:trHeight w:val="130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учащихся общеобразовательных учреждений молочной продукцией </w:t>
            </w:r>
            <w:r w:rsidR="00F9552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6676F5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676F5">
              <w:rPr>
                <w:rFonts w:ascii="Times New Roman" w:eastAsia="Times New Roman" w:hAnsi="Times New Roman" w:cs="Times New Roman"/>
                <w:sz w:val="26"/>
                <w:szCs w:val="26"/>
              </w:rPr>
              <w:t>) (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ров, работ и услуг для муниципальных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S8130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349,40</w:t>
            </w:r>
          </w:p>
        </w:tc>
      </w:tr>
      <w:tr w:rsidR="00A117B6" w:rsidRPr="00D30282" w:rsidTr="00090800">
        <w:trPr>
          <w:trHeight w:val="25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учащихся общеобразовательных учреждений молочной продукцией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6676F5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676F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02 S8130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2 336,60</w:t>
            </w:r>
          </w:p>
        </w:tc>
      </w:tr>
      <w:tr w:rsidR="00A117B6" w:rsidRPr="00D30282" w:rsidTr="00090800">
        <w:trPr>
          <w:trHeight w:val="4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336 328,20</w:t>
            </w:r>
          </w:p>
        </w:tc>
      </w:tr>
      <w:tr w:rsidR="00A117B6" w:rsidRPr="00D30282" w:rsidTr="00090800">
        <w:trPr>
          <w:trHeight w:val="13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336 328,20</w:t>
            </w:r>
          </w:p>
        </w:tc>
      </w:tr>
      <w:tr w:rsidR="00A117B6" w:rsidRPr="00D30282" w:rsidTr="00090800">
        <w:trPr>
          <w:trHeight w:val="8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Мероприятия в области общего образования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514,00</w:t>
            </w:r>
          </w:p>
        </w:tc>
      </w:tr>
      <w:tr w:rsidR="00A117B6" w:rsidRPr="00D30282" w:rsidTr="00090800">
        <w:trPr>
          <w:trHeight w:val="13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789,00</w:t>
            </w:r>
          </w:p>
        </w:tc>
      </w:tr>
      <w:tr w:rsidR="00A117B6" w:rsidRPr="00D30282" w:rsidTr="00090800">
        <w:trPr>
          <w:trHeight w:val="109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20 530,60</w:t>
            </w:r>
          </w:p>
        </w:tc>
      </w:tr>
      <w:tr w:rsidR="00A117B6" w:rsidRPr="00D30282" w:rsidTr="00090800">
        <w:trPr>
          <w:trHeight w:val="139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34 167,80</w:t>
            </w:r>
          </w:p>
        </w:tc>
      </w:tr>
      <w:tr w:rsidR="00A117B6" w:rsidRPr="00D30282" w:rsidTr="00090800">
        <w:trPr>
          <w:trHeight w:val="49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</w:t>
            </w:r>
            <w:r w:rsidR="007B6B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нных учреждений (Иные бюджетные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3 545,00</w:t>
            </w:r>
          </w:p>
        </w:tc>
      </w:tr>
      <w:tr w:rsidR="00A117B6" w:rsidRPr="00D30282" w:rsidTr="00090800">
        <w:trPr>
          <w:trHeight w:val="312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B42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(Расходы на выплаты персоналу в целях обеспечения выполнения функций государственными органами, казенными учреждениями, органами управлени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 государственными внебюдж</w:t>
            </w:r>
            <w:r w:rsidR="007B6B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етными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01 2 01 78120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56 497,3</w:t>
            </w:r>
          </w:p>
        </w:tc>
      </w:tr>
      <w:tr w:rsidR="00A117B6" w:rsidRPr="00D30282" w:rsidTr="00090800">
        <w:trPr>
          <w:trHeight w:val="6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B42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01 2 01 78120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2 328,5</w:t>
            </w:r>
          </w:p>
        </w:tc>
      </w:tr>
      <w:tr w:rsidR="00A117B6" w:rsidRPr="00D30282" w:rsidTr="00090800">
        <w:trPr>
          <w:trHeight w:val="235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B42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01 2 01 78120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217 956,00</w:t>
            </w:r>
          </w:p>
        </w:tc>
      </w:tr>
      <w:tr w:rsidR="00A117B6" w:rsidRPr="00D30282" w:rsidTr="00090800">
        <w:trPr>
          <w:trHeight w:val="6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49 972,80</w:t>
            </w:r>
          </w:p>
        </w:tc>
      </w:tr>
      <w:tr w:rsidR="00A117B6" w:rsidRPr="00D30282" w:rsidTr="00090800">
        <w:trPr>
          <w:trHeight w:val="101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инфраструктуры и обучение кадров учреждений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49 627,80</w:t>
            </w:r>
          </w:p>
        </w:tc>
      </w:tr>
      <w:tr w:rsidR="00A117B6" w:rsidRPr="00D30282" w:rsidTr="00090800">
        <w:trPr>
          <w:trHeight w:val="71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01 3 01 00590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49 627,80</w:t>
            </w:r>
          </w:p>
        </w:tc>
      </w:tr>
      <w:tr w:rsidR="00A117B6" w:rsidRPr="00D30282" w:rsidTr="00090800">
        <w:trPr>
          <w:trHeight w:val="156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"Выявление и поддержка одаренных детей и талантливой молодежи через систему конкурсных мероприятий в сфере дополнительного образования, воспитания"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345,00</w:t>
            </w:r>
          </w:p>
        </w:tc>
      </w:tr>
      <w:tr w:rsidR="00A117B6" w:rsidRPr="00D30282" w:rsidTr="00090800">
        <w:trPr>
          <w:trHeight w:val="1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и поддержка одаренных детей и талантливой молодежи через систему конкурсных мероприятий в сфере дополнительного образования,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01 3 02 00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345,00</w:t>
            </w:r>
          </w:p>
        </w:tc>
      </w:tr>
      <w:tr w:rsidR="00A117B6" w:rsidRPr="00D30282" w:rsidTr="00090800">
        <w:trPr>
          <w:trHeight w:val="62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1 915,60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"Эффективность функционирования и динамичное  развитие МБОУДО "БДООЦ "Дружба""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1 915,60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01 4 02 00590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1 915,60</w:t>
            </w:r>
          </w:p>
        </w:tc>
      </w:tr>
      <w:tr w:rsidR="00A117B6" w:rsidRPr="00D30282" w:rsidTr="00090800">
        <w:trPr>
          <w:trHeight w:val="5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26 407,70</w:t>
            </w:r>
          </w:p>
        </w:tc>
      </w:tr>
      <w:tr w:rsidR="00A117B6" w:rsidRPr="00D30282" w:rsidTr="00090800">
        <w:trPr>
          <w:trHeight w:val="104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Основное мероприятие "Развитие дополнительного образования детей в сфере музыкального и изобразительного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26 407,70</w:t>
            </w:r>
          </w:p>
        </w:tc>
      </w:tr>
      <w:tr w:rsidR="00A117B6" w:rsidRPr="00D30282" w:rsidTr="00090800">
        <w:trPr>
          <w:trHeight w:val="124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05 0 04 00590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26 407,70</w:t>
            </w:r>
          </w:p>
        </w:tc>
      </w:tr>
      <w:tr w:rsidR="00A117B6" w:rsidRPr="00D30282" w:rsidTr="00090800">
        <w:trPr>
          <w:trHeight w:val="59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2 008,00</w:t>
            </w:r>
          </w:p>
        </w:tc>
      </w:tr>
      <w:tr w:rsidR="00A117B6" w:rsidRPr="00D30282" w:rsidTr="00090800">
        <w:trPr>
          <w:trHeight w:val="54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детско-юношеского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2 008,00</w:t>
            </w:r>
          </w:p>
        </w:tc>
      </w:tr>
      <w:tr w:rsidR="00A117B6" w:rsidRPr="00D30282" w:rsidTr="00090800">
        <w:trPr>
          <w:trHeight w:val="1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Спортивные мероприятия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06 0 01 00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2 008,00</w:t>
            </w:r>
          </w:p>
        </w:tc>
      </w:tr>
      <w:tr w:rsidR="00A117B6" w:rsidRPr="00D30282" w:rsidTr="00090800">
        <w:trPr>
          <w:trHeight w:val="53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5 366,40</w:t>
            </w:r>
          </w:p>
        </w:tc>
      </w:tr>
      <w:tr w:rsidR="00A117B6" w:rsidRPr="00D30282" w:rsidTr="00090800">
        <w:trPr>
          <w:trHeight w:val="4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5 366,40</w:t>
            </w:r>
          </w:p>
        </w:tc>
      </w:tr>
      <w:tr w:rsidR="00A117B6" w:rsidRPr="00D30282" w:rsidTr="00090800">
        <w:trPr>
          <w:trHeight w:val="9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2 624,40</w:t>
            </w:r>
          </w:p>
        </w:tc>
      </w:tr>
      <w:tr w:rsidR="00A117B6" w:rsidRPr="00D30282" w:rsidTr="00090800">
        <w:trPr>
          <w:trHeight w:val="48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"Занятость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2 624,40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Организации отдыха и оздоровления детей и молодежи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4 01 S8320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2309,40</w:t>
            </w:r>
          </w:p>
        </w:tc>
      </w:tr>
      <w:tr w:rsidR="00A117B6" w:rsidRPr="00D30282" w:rsidTr="00090800">
        <w:trPr>
          <w:trHeight w:val="10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организации отдыха и оздоровления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01 4 01 88320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315,00</w:t>
            </w:r>
          </w:p>
        </w:tc>
      </w:tr>
      <w:tr w:rsidR="00A117B6" w:rsidRPr="00D30282" w:rsidTr="00090800">
        <w:trPr>
          <w:trHeight w:val="22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"Молодежь"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2 742,00</w:t>
            </w:r>
          </w:p>
        </w:tc>
      </w:tr>
      <w:tr w:rsidR="00A117B6" w:rsidRPr="00D30282" w:rsidTr="00090800">
        <w:trPr>
          <w:trHeight w:val="49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"Реализация комплекса мер по созданию условий успешной социализации и эффективной самореализации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01 5 01 00000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2 742,00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Мероприятие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01 5 01 000</w:t>
            </w:r>
            <w:r w:rsidRPr="00B42F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2 742,00</w:t>
            </w:r>
          </w:p>
        </w:tc>
      </w:tr>
      <w:tr w:rsidR="00A117B6" w:rsidRPr="00D30282" w:rsidTr="00090800">
        <w:trPr>
          <w:trHeight w:val="23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41 579,50</w:t>
            </w:r>
          </w:p>
        </w:tc>
      </w:tr>
      <w:tr w:rsidR="00A117B6" w:rsidRPr="00D30282" w:rsidTr="00090800">
        <w:trPr>
          <w:trHeight w:val="50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41 579,50</w:t>
            </w:r>
          </w:p>
        </w:tc>
      </w:tr>
      <w:tr w:rsidR="00A117B6" w:rsidRPr="00D30282" w:rsidTr="00090800">
        <w:trPr>
          <w:trHeight w:val="60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Основное мероприятие "Создание условий для обеспечения деятельности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41 579,50</w:t>
            </w:r>
          </w:p>
        </w:tc>
      </w:tr>
      <w:tr w:rsidR="00A117B6" w:rsidRPr="00D30282" w:rsidTr="00090800">
        <w:trPr>
          <w:trHeight w:val="140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12 901,00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деятельности (оказание услуг) подведомственных учреждений (Закупка товаров, работ и услуг для муниципальных нужд)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6 664,00</w:t>
            </w:r>
          </w:p>
        </w:tc>
      </w:tr>
      <w:tr w:rsidR="00A117B6" w:rsidRPr="00D30282" w:rsidTr="00090800">
        <w:trPr>
          <w:trHeight w:val="28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21 966,50</w:t>
            </w:r>
          </w:p>
        </w:tc>
      </w:tr>
      <w:tr w:rsidR="00A117B6" w:rsidRPr="00D30282" w:rsidTr="00090800">
        <w:trPr>
          <w:trHeight w:val="102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48,00</w:t>
            </w:r>
          </w:p>
        </w:tc>
      </w:tr>
      <w:tr w:rsidR="00A117B6" w:rsidRPr="00D30282" w:rsidTr="00090800">
        <w:trPr>
          <w:trHeight w:val="3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69 472,00</w:t>
            </w:r>
          </w:p>
        </w:tc>
      </w:tr>
      <w:tr w:rsidR="00A117B6" w:rsidRPr="00D30282" w:rsidTr="00090800">
        <w:trPr>
          <w:trHeight w:val="39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69 472,00</w:t>
            </w:r>
          </w:p>
        </w:tc>
      </w:tr>
      <w:tr w:rsidR="00A117B6" w:rsidRPr="00D30282" w:rsidTr="00090800">
        <w:trPr>
          <w:trHeight w:val="4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67 723,00</w:t>
            </w:r>
          </w:p>
        </w:tc>
      </w:tr>
      <w:tr w:rsidR="00A117B6" w:rsidRPr="00D30282" w:rsidTr="00090800">
        <w:trPr>
          <w:trHeight w:val="68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12 552,30</w:t>
            </w:r>
          </w:p>
        </w:tc>
      </w:tr>
      <w:tr w:rsidR="00A117B6" w:rsidRPr="00D30282" w:rsidTr="00090800">
        <w:trPr>
          <w:trHeight w:val="102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12 436,20</w:t>
            </w:r>
          </w:p>
        </w:tc>
      </w:tr>
      <w:tr w:rsidR="00A117B6" w:rsidRPr="00D30282" w:rsidTr="00090800">
        <w:trPr>
          <w:trHeight w:val="130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05 1 01 51440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46,00</w:t>
            </w:r>
          </w:p>
        </w:tc>
      </w:tr>
      <w:tr w:rsidR="00A117B6" w:rsidRPr="00D30282" w:rsidTr="00090800">
        <w:trPr>
          <w:trHeight w:val="4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Подключение общедоступны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 библиотек РФ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 сети интернет и развитие системы библиотечного дела с учетом задачи расширения информационных технологий и оцифровки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05 0 01 51460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70,10</w:t>
            </w:r>
          </w:p>
        </w:tc>
      </w:tr>
      <w:tr w:rsidR="00A117B6" w:rsidRPr="00D30282" w:rsidTr="00090800">
        <w:trPr>
          <w:trHeight w:val="48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7 061,00</w:t>
            </w:r>
          </w:p>
        </w:tc>
      </w:tr>
      <w:tr w:rsidR="00A117B6" w:rsidRPr="00D30282" w:rsidTr="00090800">
        <w:trPr>
          <w:trHeight w:val="31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7 061,00</w:t>
            </w:r>
          </w:p>
        </w:tc>
      </w:tr>
      <w:tr w:rsidR="00A117B6" w:rsidRPr="00D30282" w:rsidTr="00090800">
        <w:trPr>
          <w:trHeight w:val="4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иятие "Развитие театрального ис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кус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15 812,00</w:t>
            </w:r>
          </w:p>
        </w:tc>
      </w:tr>
      <w:tr w:rsidR="00A117B6" w:rsidRPr="00D30282" w:rsidTr="00090800">
        <w:trPr>
          <w:trHeight w:val="43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05 0 03 00590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15 812,00</w:t>
            </w:r>
          </w:p>
        </w:tc>
      </w:tr>
      <w:tr w:rsidR="00A117B6" w:rsidRPr="00D30282" w:rsidTr="00090800">
        <w:trPr>
          <w:trHeight w:val="100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"Сохранение и развитие традиционной народной культуры, народных художественных промыслов"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30 595,70</w:t>
            </w:r>
          </w:p>
        </w:tc>
      </w:tr>
      <w:tr w:rsidR="00A117B6" w:rsidRPr="00D30282" w:rsidTr="00090800">
        <w:trPr>
          <w:trHeight w:val="66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культуры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05 0 05 00</w:t>
            </w:r>
            <w:r w:rsidRPr="009A711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680,00</w:t>
            </w:r>
          </w:p>
        </w:tc>
      </w:tr>
      <w:tr w:rsidR="00A117B6" w:rsidRPr="00D30282" w:rsidTr="00090800">
        <w:trPr>
          <w:trHeight w:val="117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05 0 05 00590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29 915,70</w:t>
            </w:r>
          </w:p>
        </w:tc>
      </w:tr>
      <w:tr w:rsidR="00A117B6" w:rsidRPr="00D30282" w:rsidTr="00090800">
        <w:trPr>
          <w:trHeight w:val="64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"Строительство и оснащение организаций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05 0 07 00000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1 702,00</w:t>
            </w:r>
          </w:p>
        </w:tc>
      </w:tr>
      <w:tr w:rsidR="00A117B6" w:rsidRPr="00D30282" w:rsidTr="00090800">
        <w:trPr>
          <w:trHeight w:val="13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объектов муниципальной собственности социального и производственного комплексов, в том числе объектов общ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егражданского назначения, жилья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,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05 0 07 00600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1 702,00</w:t>
            </w:r>
          </w:p>
        </w:tc>
      </w:tr>
      <w:tr w:rsidR="00A117B6" w:rsidRPr="00D30282" w:rsidTr="00090800">
        <w:trPr>
          <w:trHeight w:val="5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1 749,00</w:t>
            </w:r>
          </w:p>
        </w:tc>
      </w:tr>
      <w:tr w:rsidR="00A117B6" w:rsidRPr="00D30282" w:rsidTr="00090800">
        <w:trPr>
          <w:trHeight w:val="49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"Информационная открытость"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704,00</w:t>
            </w:r>
          </w:p>
        </w:tc>
      </w:tr>
      <w:tr w:rsidR="00A117B6" w:rsidRPr="00D30282" w:rsidTr="00090800">
        <w:trPr>
          <w:trHeight w:val="7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12 0 02 80200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704,00</w:t>
            </w:r>
          </w:p>
        </w:tc>
      </w:tr>
      <w:tr w:rsidR="00A117B6" w:rsidRPr="00D30282" w:rsidTr="00090800">
        <w:trPr>
          <w:trHeight w:val="5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1 045,00</w:t>
            </w:r>
          </w:p>
        </w:tc>
      </w:tr>
      <w:tr w:rsidR="00A117B6" w:rsidRPr="00D30282" w:rsidTr="00090800">
        <w:trPr>
          <w:trHeight w:val="60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Мероприятия в области культуры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</w:t>
            </w:r>
            <w:r w:rsidRPr="009A711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1 045,00</w:t>
            </w:r>
          </w:p>
        </w:tc>
      </w:tr>
      <w:tr w:rsidR="00A117B6" w:rsidRPr="00D30282" w:rsidTr="00090800">
        <w:trPr>
          <w:trHeight w:val="2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33 653,90</w:t>
            </w:r>
          </w:p>
        </w:tc>
      </w:tr>
      <w:tr w:rsidR="00A117B6" w:rsidRPr="00D30282" w:rsidTr="00090800">
        <w:trPr>
          <w:trHeight w:val="25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6 930,00</w:t>
            </w:r>
          </w:p>
        </w:tc>
      </w:tr>
      <w:tr w:rsidR="00A117B6" w:rsidRPr="00D30282" w:rsidTr="00090800">
        <w:trPr>
          <w:trHeight w:val="78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02 0 00 00000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6 930,00</w:t>
            </w:r>
          </w:p>
        </w:tc>
      </w:tr>
      <w:tr w:rsidR="00A117B6" w:rsidRPr="00D30282" w:rsidTr="00090800">
        <w:trPr>
          <w:trHeight w:val="73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"Социальная поддерж</w:t>
            </w:r>
            <w:r w:rsidR="009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02 0 01 00000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6 930,00</w:t>
            </w:r>
          </w:p>
        </w:tc>
      </w:tr>
      <w:tr w:rsidR="00A117B6" w:rsidRPr="00D30282" w:rsidTr="00090800">
        <w:trPr>
          <w:trHeight w:val="67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Доплаты к пенсиям муниципальных служащих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02 0 01 80470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6 930,00</w:t>
            </w:r>
          </w:p>
        </w:tc>
      </w:tr>
      <w:tr w:rsidR="00A117B6" w:rsidRPr="00D30282" w:rsidTr="00090800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3 514,00</w:t>
            </w:r>
          </w:p>
        </w:tc>
      </w:tr>
      <w:tr w:rsidR="00A117B6" w:rsidRPr="00D30282" w:rsidTr="00090800">
        <w:trPr>
          <w:trHeight w:val="69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02 0 00 00000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925,00</w:t>
            </w:r>
          </w:p>
        </w:tc>
      </w:tr>
      <w:tr w:rsidR="00A117B6" w:rsidRPr="00D30282" w:rsidTr="00090800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02 0 01 00000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925,00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помощь отдельным категориям граждан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02 0 01 000</w:t>
            </w:r>
            <w:r w:rsidRPr="002D16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555,00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02 0 01 000</w:t>
            </w:r>
            <w:r w:rsidRPr="002D16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370,00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2 200,00</w:t>
            </w:r>
          </w:p>
        </w:tc>
      </w:tr>
      <w:tr w:rsidR="00A117B6" w:rsidRPr="00D30282" w:rsidTr="00090800">
        <w:trPr>
          <w:trHeight w:val="31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2 200,00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жильем молодых семей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 0 01 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2 200,00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25,00</w:t>
            </w:r>
          </w:p>
        </w:tc>
      </w:tr>
      <w:tr w:rsidR="00A117B6" w:rsidRPr="00D30282" w:rsidTr="00090800">
        <w:trPr>
          <w:trHeight w:val="52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25,00</w:t>
            </w:r>
          </w:p>
        </w:tc>
      </w:tr>
      <w:tr w:rsidR="00A117B6" w:rsidRPr="00D30282" w:rsidTr="00090800">
        <w:trPr>
          <w:trHeight w:val="4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Улучшение жилищных условий граждан, в том числе молодых семей и молодых специалистов, проживающих и работающих в сельской местности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09 0 01 L0180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A117B6" w:rsidRPr="00D30282" w:rsidTr="00090800">
        <w:trPr>
          <w:trHeight w:val="77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364,00</w:t>
            </w:r>
          </w:p>
        </w:tc>
      </w:tr>
      <w:tr w:rsidR="00A117B6" w:rsidRPr="00D30282" w:rsidTr="00090800">
        <w:trPr>
          <w:trHeight w:val="46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364,00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12 0 04 000</w:t>
            </w:r>
            <w:r w:rsidRPr="002D16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364,00</w:t>
            </w:r>
          </w:p>
        </w:tc>
      </w:tr>
      <w:tr w:rsidR="00A117B6" w:rsidRPr="00D30282" w:rsidTr="00090800">
        <w:trPr>
          <w:trHeight w:val="37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23 209,90</w:t>
            </w:r>
          </w:p>
        </w:tc>
      </w:tr>
      <w:tr w:rsidR="00A117B6" w:rsidRPr="00D30282" w:rsidTr="00090800">
        <w:trPr>
          <w:trHeight w:val="54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6 609,00</w:t>
            </w:r>
          </w:p>
        </w:tc>
      </w:tr>
      <w:tr w:rsidR="00A117B6" w:rsidRPr="00D30282" w:rsidTr="00090800">
        <w:trPr>
          <w:trHeight w:val="39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доступности и высокого качест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образовательных услуг в дошкольных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6 609,00</w:t>
            </w:r>
          </w:p>
        </w:tc>
      </w:tr>
      <w:tr w:rsidR="00A117B6" w:rsidRPr="00D30282" w:rsidTr="00090800">
        <w:trPr>
          <w:trHeight w:val="15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на компенсацию, выплачиваемую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образовательную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му дошкольного образования (Социальное обеспечение  и иные выплаты  насе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лен</w:t>
            </w:r>
            <w:r w:rsid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ию</w:t>
            </w: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6 609,00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02 0 00 00000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16 600,90</w:t>
            </w:r>
          </w:p>
        </w:tc>
      </w:tr>
      <w:tr w:rsidR="00A117B6" w:rsidRPr="00D30282" w:rsidTr="00090800">
        <w:trPr>
          <w:trHeight w:val="50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"Осуществление отдельных государственных  полномочий в сфере опеки и попечительства"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16 600,90</w:t>
            </w:r>
          </w:p>
        </w:tc>
      </w:tr>
      <w:tr w:rsidR="00A117B6" w:rsidRPr="00D30282" w:rsidTr="00090800">
        <w:trPr>
          <w:trHeight w:val="72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554,10</w:t>
            </w:r>
          </w:p>
        </w:tc>
      </w:tr>
      <w:tr w:rsidR="00A117B6" w:rsidRPr="00D30282" w:rsidTr="00090800">
        <w:trPr>
          <w:trHeight w:val="25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приемной семье на содержание подопечных детей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2 267,00</w:t>
            </w:r>
          </w:p>
        </w:tc>
      </w:tr>
      <w:tr w:rsidR="00A117B6" w:rsidRPr="00D30282" w:rsidTr="00090800">
        <w:trPr>
          <w:trHeight w:val="43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вознаграждения, причитающегося приемному родителю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2 440,00</w:t>
            </w:r>
          </w:p>
        </w:tc>
      </w:tr>
      <w:tr w:rsidR="00A117B6" w:rsidRPr="00D30282" w:rsidTr="00090800">
        <w:trPr>
          <w:trHeight w:val="108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17B6" w:rsidRPr="00F63532" w:rsidRDefault="00A117B6" w:rsidP="00A11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семьям опекунов на содержание подопечных детей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9 368,00</w:t>
            </w:r>
          </w:p>
        </w:tc>
      </w:tr>
      <w:tr w:rsidR="00A117B6" w:rsidRPr="00D30282" w:rsidTr="00090800">
        <w:trPr>
          <w:trHeight w:val="115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17B6" w:rsidRPr="00F63532" w:rsidRDefault="00A117B6" w:rsidP="00A11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Субвенции на обеспечение единовременной выплаты при передаче ребенка на воспитание в семью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88,60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единовременной выплаты при устройстве в семью ребенка-инвалида или ребенка, достигшего возраста 10 лет, а также при передаче на воспитание в семью братьев (сестер) (Социальное обеспечение  и иные выплаты 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1 883,20</w:t>
            </w:r>
          </w:p>
        </w:tc>
      </w:tr>
      <w:tr w:rsidR="00A117B6" w:rsidRPr="00D30282" w:rsidTr="00090800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КУЛЬТУРА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D90AED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90AED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D90AED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6 895,90</w:t>
            </w:r>
          </w:p>
        </w:tc>
      </w:tr>
      <w:tr w:rsidR="00A117B6" w:rsidRPr="00D30282" w:rsidTr="00090800">
        <w:trPr>
          <w:trHeight w:val="41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6 895,90</w:t>
            </w:r>
          </w:p>
        </w:tc>
      </w:tr>
      <w:tr w:rsidR="00A117B6" w:rsidRPr="00D30282" w:rsidTr="00090800">
        <w:trPr>
          <w:trHeight w:val="37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6 895,90</w:t>
            </w:r>
          </w:p>
        </w:tc>
      </w:tr>
      <w:tr w:rsidR="00A117B6" w:rsidRPr="00D30282" w:rsidTr="00090800">
        <w:trPr>
          <w:trHeight w:val="473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массовой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6 615,90</w:t>
            </w:r>
          </w:p>
        </w:tc>
      </w:tr>
      <w:tr w:rsidR="00A117B6" w:rsidRPr="00D30282" w:rsidTr="00090800">
        <w:trPr>
          <w:trHeight w:val="134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06 0 02 00590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6 615,90</w:t>
            </w:r>
          </w:p>
        </w:tc>
      </w:tr>
      <w:tr w:rsidR="00A117B6" w:rsidRPr="00D30282" w:rsidTr="00090800">
        <w:trPr>
          <w:trHeight w:val="914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"Строительство и реконструкция физкультурно-спортивных сооружений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280,00</w:t>
            </w:r>
          </w:p>
        </w:tc>
      </w:tr>
      <w:tr w:rsidR="00A117B6" w:rsidRPr="00D30282" w:rsidTr="00090800">
        <w:trPr>
          <w:trHeight w:val="171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(</w:t>
            </w:r>
            <w:proofErr w:type="spellStart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) (Капитальные вложения в объекты недвижимого имущества государственной (муниципальной собственности)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06 0 03 S8100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280,00</w:t>
            </w:r>
          </w:p>
        </w:tc>
      </w:tr>
      <w:tr w:rsidR="00A117B6" w:rsidRPr="00D30282" w:rsidTr="00090800">
        <w:trPr>
          <w:trHeight w:val="336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4 000,00</w:t>
            </w:r>
          </w:p>
        </w:tc>
      </w:tr>
      <w:tr w:rsidR="00A117B6" w:rsidRPr="00D30282" w:rsidTr="00090800">
        <w:trPr>
          <w:trHeight w:val="58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4 000,00</w:t>
            </w:r>
          </w:p>
        </w:tc>
      </w:tr>
      <w:tr w:rsidR="00A117B6" w:rsidRPr="00D30282" w:rsidTr="00090800">
        <w:trPr>
          <w:trHeight w:val="58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"Управление муниципальными фина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4 000,00</w:t>
            </w:r>
          </w:p>
        </w:tc>
      </w:tr>
      <w:tr w:rsidR="00A117B6" w:rsidRPr="00D30282" w:rsidTr="00090800">
        <w:trPr>
          <w:trHeight w:val="672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бюджетного процесса в Борисоглебском городском округе Воронежской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4 000,00</w:t>
            </w:r>
          </w:p>
        </w:tc>
      </w:tr>
      <w:tr w:rsidR="00A117B6" w:rsidRPr="00D30282" w:rsidTr="00090800">
        <w:trPr>
          <w:trHeight w:val="8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B6" w:rsidRPr="00F63532" w:rsidRDefault="00A117B6" w:rsidP="00A1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3532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Процентные платежи по муниципальному долгу Борисоглебского городского округа (Обслуживание муниципального долга)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11 0 01 87880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90AED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AE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17B6" w:rsidRPr="00D30282" w:rsidRDefault="00A117B6" w:rsidP="00A1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0282">
              <w:rPr>
                <w:rFonts w:ascii="Times New Roman" w:eastAsia="Times New Roman" w:hAnsi="Times New Roman" w:cs="Times New Roman"/>
                <w:sz w:val="26"/>
                <w:szCs w:val="26"/>
              </w:rPr>
              <w:t>4 000,00</w:t>
            </w:r>
          </w:p>
        </w:tc>
      </w:tr>
    </w:tbl>
    <w:p w:rsidR="00090800" w:rsidRDefault="00090800">
      <w:pPr>
        <w:rPr>
          <w:rFonts w:ascii="Times New Roman" w:hAnsi="Times New Roman" w:cs="Times New Roman"/>
          <w:sz w:val="28"/>
          <w:szCs w:val="28"/>
        </w:rPr>
      </w:pPr>
    </w:p>
    <w:p w:rsidR="0001215F" w:rsidRPr="00E012DE" w:rsidRDefault="00E012DE">
      <w:pPr>
        <w:rPr>
          <w:rFonts w:ascii="Times New Roman" w:hAnsi="Times New Roman" w:cs="Times New Roman"/>
          <w:sz w:val="28"/>
          <w:szCs w:val="28"/>
        </w:rPr>
      </w:pPr>
      <w:r w:rsidRPr="00E012DE">
        <w:rPr>
          <w:rFonts w:ascii="Times New Roman" w:hAnsi="Times New Roman" w:cs="Times New Roman"/>
          <w:sz w:val="28"/>
          <w:szCs w:val="28"/>
        </w:rPr>
        <w:t xml:space="preserve">Глава Борисоглебского городского округа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07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А.Н.Какорин</w:t>
      </w:r>
      <w:proofErr w:type="spellEnd"/>
      <w:r w:rsidRPr="00E012D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sectPr w:rsidR="0001215F" w:rsidRPr="00E012DE" w:rsidSect="00F95528">
      <w:headerReference w:type="default" r:id="rId7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528" w:rsidRDefault="00F95528" w:rsidP="00D51DD2">
      <w:pPr>
        <w:spacing w:after="0" w:line="240" w:lineRule="auto"/>
      </w:pPr>
      <w:r>
        <w:separator/>
      </w:r>
    </w:p>
  </w:endnote>
  <w:endnote w:type="continuationSeparator" w:id="1">
    <w:p w:rsidR="00F95528" w:rsidRDefault="00F95528" w:rsidP="00D51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528" w:rsidRDefault="00F95528" w:rsidP="00D51DD2">
      <w:pPr>
        <w:spacing w:after="0" w:line="240" w:lineRule="auto"/>
      </w:pPr>
      <w:r>
        <w:separator/>
      </w:r>
    </w:p>
  </w:footnote>
  <w:footnote w:type="continuationSeparator" w:id="1">
    <w:p w:rsidR="00F95528" w:rsidRDefault="00F95528" w:rsidP="00D51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97713"/>
      <w:docPartObj>
        <w:docPartGallery w:val="Page Numbers (Top of Page)"/>
        <w:docPartUnique/>
      </w:docPartObj>
    </w:sdtPr>
    <w:sdtContent>
      <w:p w:rsidR="00F95528" w:rsidRDefault="00F95528">
        <w:pPr>
          <w:pStyle w:val="a4"/>
          <w:jc w:val="right"/>
        </w:pPr>
        <w:fldSimple w:instr=" PAGE   \* MERGEFORMAT ">
          <w:r w:rsidR="008C2553">
            <w:rPr>
              <w:noProof/>
            </w:rPr>
            <w:t>20</w:t>
          </w:r>
        </w:fldSimple>
      </w:p>
    </w:sdtContent>
  </w:sdt>
  <w:p w:rsidR="00F95528" w:rsidRDefault="00F955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482A"/>
    <w:rsid w:val="00003A0E"/>
    <w:rsid w:val="0001215F"/>
    <w:rsid w:val="00090800"/>
    <w:rsid w:val="000E6EEB"/>
    <w:rsid w:val="00121093"/>
    <w:rsid w:val="002D1606"/>
    <w:rsid w:val="00350442"/>
    <w:rsid w:val="003706FB"/>
    <w:rsid w:val="003837E1"/>
    <w:rsid w:val="00411D3A"/>
    <w:rsid w:val="00471A30"/>
    <w:rsid w:val="004D482A"/>
    <w:rsid w:val="00524741"/>
    <w:rsid w:val="00587C76"/>
    <w:rsid w:val="006803B6"/>
    <w:rsid w:val="006A3CAA"/>
    <w:rsid w:val="0079695E"/>
    <w:rsid w:val="007B6B64"/>
    <w:rsid w:val="007C3A9E"/>
    <w:rsid w:val="00815B27"/>
    <w:rsid w:val="00854A81"/>
    <w:rsid w:val="008C2553"/>
    <w:rsid w:val="009A7119"/>
    <w:rsid w:val="00A117B6"/>
    <w:rsid w:val="00A67BB6"/>
    <w:rsid w:val="00AF2686"/>
    <w:rsid w:val="00B42F50"/>
    <w:rsid w:val="00C007BD"/>
    <w:rsid w:val="00C71ACA"/>
    <w:rsid w:val="00C93D29"/>
    <w:rsid w:val="00D30282"/>
    <w:rsid w:val="00D51DD2"/>
    <w:rsid w:val="00DF769D"/>
    <w:rsid w:val="00E012DE"/>
    <w:rsid w:val="00E014F5"/>
    <w:rsid w:val="00EA5CEF"/>
    <w:rsid w:val="00F50304"/>
    <w:rsid w:val="00F54737"/>
    <w:rsid w:val="00F63532"/>
    <w:rsid w:val="00F72E00"/>
    <w:rsid w:val="00F95528"/>
    <w:rsid w:val="00FB6638"/>
    <w:rsid w:val="00FE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DD2"/>
  </w:style>
  <w:style w:type="paragraph" w:styleId="a6">
    <w:name w:val="footer"/>
    <w:basedOn w:val="a"/>
    <w:link w:val="a7"/>
    <w:uiPriority w:val="99"/>
    <w:semiHidden/>
    <w:unhideWhenUsed/>
    <w:rsid w:val="00D5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1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B1EB-CC7A-4702-9F6C-E344D3F5B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20</Pages>
  <Words>5642</Words>
  <Characters>32161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dohodboss</dc:creator>
  <cp:keywords/>
  <dc:description/>
  <cp:lastModifiedBy>dohodboss</cp:lastModifiedBy>
  <cp:revision>12</cp:revision>
  <dcterms:created xsi:type="dcterms:W3CDTF">2015-11-27T08:25:00Z</dcterms:created>
  <dcterms:modified xsi:type="dcterms:W3CDTF">2015-12-25T10:42:00Z</dcterms:modified>
</cp:coreProperties>
</file>